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comments.xml><?xml version="1.0" encoding="utf-8"?>
<w:comments xmlns:w14="http://schemas.microsoft.com/office/word/2010/wordml" xmlns:w="http://schemas.openxmlformats.org/wordprocessingml/2006/main">
  <w:comment w:initials="MW" w:author="Microsoft Word" w:date="2023-07-09T15:17:59" w:id="1238244585">
    <w:p w:rsidR="01E029F2" w:rsidRDefault="01E029F2" w14:paraId="459A5FEE" w14:textId="731F029B">
      <w:pPr>
        <w:pStyle w:val="CommentText"/>
      </w:pPr>
      <w:r w:rsidR="01E029F2">
        <w:rPr/>
        <w:t xml:space="preserve">Get the conversation going by adding comments and using Share (above) to send a link to this doc. It’s free! No subscription or sign-in necessary.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59A5FE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B77B4FC" w16cex:dateUtc="2023-07-09T14:17:59.4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59A5FEE" w16cid:durableId="7B77B4FC"/>
</w16cid:commentsId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1E029F2" w14:paraId="3D073D0B" wp14:textId="7BC17E7E">
      <w:pPr>
        <w:pStyle w:val="Heading1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commentRangeStart w:id="1238244585"/>
      <w:commentRangeEnd w:id="1238244585"/>
      <w:r>
        <w:rPr>
          <w:rStyle w:val="CommentReference"/>
        </w:rPr>
        <w:commentReference w:id="1238244585"/>
      </w:r>
      <w:r w:rsidRPr="01E029F2" w:rsidR="3A239B3D">
        <w:rPr>
          <w:noProof w:val="0"/>
          <w:lang w:val="en-GB"/>
        </w:rPr>
        <w:t>Menzieshill</w:t>
      </w:r>
      <w:r w:rsidRPr="01E029F2" w:rsidR="3A239B3D">
        <w:rPr>
          <w:noProof w:val="0"/>
          <w:lang w:val="en-GB"/>
        </w:rPr>
        <w:t xml:space="preserve"> Whitehall Swimming and </w:t>
      </w:r>
      <w:r w:rsidRPr="01E029F2" w:rsidR="3A239B3D">
        <w:rPr>
          <w:noProof w:val="0"/>
          <w:lang w:val="en-GB"/>
        </w:rPr>
        <w:t>Waterpolo</w:t>
      </w:r>
      <w:r w:rsidRPr="01E029F2" w:rsidR="3A239B3D">
        <w:rPr>
          <w:noProof w:val="0"/>
          <w:lang w:val="en-GB"/>
        </w:rPr>
        <w:t xml:space="preserve"> Club – Expense Allowance Criteria for Volunteers </w:t>
      </w:r>
    </w:p>
    <w:p xmlns:wp14="http://schemas.microsoft.com/office/word/2010/wordml" w:rsidP="01E029F2" w14:paraId="5B2E6E3E" wp14:textId="237C9732">
      <w:pPr>
        <w:pStyle w:val="Normal"/>
        <w:rPr>
          <w:rStyle w:val="Heading2Char"/>
          <w:noProof w:val="0"/>
          <w:lang w:val="en-GB"/>
        </w:rPr>
      </w:pPr>
    </w:p>
    <w:p xmlns:wp14="http://schemas.microsoft.com/office/word/2010/wordml" w:rsidP="01E029F2" w14:paraId="0F37F3F4" wp14:textId="100C962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1E029F2" w:rsidR="3A239B3D">
        <w:rPr>
          <w:rStyle w:val="Heading2Char"/>
          <w:noProof w:val="0"/>
          <w:lang w:val="en-GB"/>
        </w:rPr>
        <w:t>Summary</w:t>
      </w:r>
      <w:r w:rsidRPr="01E029F2" w:rsidR="3A239B3D">
        <w:rPr>
          <w:rStyle w:val="Emphasis"/>
          <w:noProof w:val="0"/>
          <w:lang w:val="en-GB"/>
        </w:rPr>
        <w:t xml:space="preserve">: The basis of the expense allowance is to minimise the </w:t>
      </w:r>
      <w:r w:rsidRPr="01E029F2" w:rsidR="3A239B3D">
        <w:rPr>
          <w:rStyle w:val="Emphasis"/>
          <w:noProof w:val="0"/>
          <w:lang w:val="en-GB"/>
        </w:rPr>
        <w:t>out of pocket</w:t>
      </w:r>
      <w:r w:rsidRPr="01E029F2" w:rsidR="3A239B3D">
        <w:rPr>
          <w:rStyle w:val="Emphasis"/>
          <w:noProof w:val="0"/>
          <w:lang w:val="en-GB"/>
        </w:rPr>
        <w:t xml:space="preserve"> costs for volunteers who do not have related swimmers </w:t>
      </w:r>
      <w:r w:rsidRPr="01E029F2" w:rsidR="3A239B3D">
        <w:rPr>
          <w:rStyle w:val="Emphasis"/>
          <w:noProof w:val="0"/>
          <w:lang w:val="en-GB"/>
        </w:rPr>
        <w:t>participating</w:t>
      </w:r>
      <w:r w:rsidRPr="01E029F2" w:rsidR="3A239B3D">
        <w:rPr>
          <w:rStyle w:val="Emphasis"/>
          <w:noProof w:val="0"/>
          <w:lang w:val="en-GB"/>
        </w:rPr>
        <w:t xml:space="preserve"> in the Sessions at which the volunteer is </w:t>
      </w:r>
      <w:r w:rsidRPr="01E029F2" w:rsidR="3A239B3D">
        <w:rPr>
          <w:rStyle w:val="Emphasis"/>
          <w:noProof w:val="0"/>
          <w:lang w:val="en-GB"/>
        </w:rPr>
        <w:t>assisting</w:t>
      </w:r>
      <w:r w:rsidRPr="01E029F2" w:rsidR="3A239B3D">
        <w:rPr>
          <w:rStyle w:val="Emphasis"/>
          <w:noProof w:val="0"/>
          <w:lang w:val="en-GB"/>
        </w:rPr>
        <w:t xml:space="preserve">. If a volunteer has a related swimmer </w:t>
      </w:r>
      <w:r w:rsidRPr="01E029F2" w:rsidR="3A239B3D">
        <w:rPr>
          <w:rStyle w:val="Emphasis"/>
          <w:noProof w:val="0"/>
          <w:lang w:val="en-GB"/>
        </w:rPr>
        <w:t>participating</w:t>
      </w:r>
      <w:r w:rsidRPr="01E029F2" w:rsidR="3A239B3D">
        <w:rPr>
          <w:rStyle w:val="Emphasis"/>
          <w:noProof w:val="0"/>
          <w:lang w:val="en-GB"/>
        </w:rPr>
        <w:t xml:space="preserve"> in a Session, then it is assumed they would have been there anyway, would not be incurring any </w:t>
      </w:r>
      <w:r w:rsidRPr="01E029F2" w:rsidR="3A239B3D">
        <w:rPr>
          <w:rStyle w:val="Emphasis"/>
          <w:noProof w:val="0"/>
          <w:lang w:val="en-GB"/>
        </w:rPr>
        <w:t>additional</w:t>
      </w:r>
      <w:r w:rsidRPr="01E029F2" w:rsidR="3A239B3D">
        <w:rPr>
          <w:rStyle w:val="Emphasis"/>
          <w:noProof w:val="0"/>
          <w:lang w:val="en-GB"/>
        </w:rPr>
        <w:t xml:space="preserve"> out of pocket expense for that Session and therefore are NOT eligible to claim expenses or allowance. </w:t>
      </w:r>
    </w:p>
    <w:p xmlns:wp14="http://schemas.microsoft.com/office/word/2010/wordml" w:rsidP="01E029F2" w14:paraId="09D7BA25" wp14:textId="2D89A73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Only volunteers at a District Championship/Meet with </w:t>
      </w:r>
      <w:r w:rsidRPr="01E029F2" w:rsidR="3A239B3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NO RELATED SWIMMERS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participating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are eligible to claim travelling expenses and, if applicable, overnight accommodation/meal allowances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in accordance with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 following criteria… </w:t>
      </w:r>
    </w:p>
    <w:p xmlns:wp14="http://schemas.microsoft.com/office/word/2010/wordml" w:rsidP="01E029F2" w14:paraId="2D35A367" wp14:textId="71DBE66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Where the volunteer is at the Championship/Meet for one or more sessions, he/she can claim the current government recommended mileage rate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ie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as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at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1st April 202</w:t>
      </w:r>
      <w:r w:rsidRPr="01E029F2" w:rsidR="69EDC68D">
        <w:rPr>
          <w:rFonts w:ascii="Calibri" w:hAnsi="Calibri" w:eastAsia="Calibri" w:cs="Calibri"/>
          <w:noProof w:val="0"/>
          <w:sz w:val="22"/>
          <w:szCs w:val="22"/>
          <w:lang w:val="en-GB"/>
        </w:rPr>
        <w:t>3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 rate is 45p/mile. </w:t>
      </w:r>
      <w:r w:rsidRPr="01E029F2" w:rsidR="3A239B3D">
        <w:rPr>
          <w:rFonts w:ascii="Calibri" w:hAnsi="Calibri" w:eastAsia="Calibri" w:cs="Calibri"/>
          <w:noProof w:val="0"/>
          <w:color w:val="FF0000"/>
          <w:sz w:val="22"/>
          <w:szCs w:val="22"/>
          <w:lang w:val="en-GB"/>
        </w:rPr>
        <w:t xml:space="preserve">(Maximum mileage for a single journey is 120 miles) </w:t>
      </w:r>
    </w:p>
    <w:p xmlns:wp14="http://schemas.microsoft.com/office/word/2010/wordml" w:rsidP="01E029F2" w14:paraId="159340E5" wp14:textId="1E24372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Where a volunteer travels to the Championship/Meet a distance from their home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in excess of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35 miles they will, provided they are volunteering at ALL sessions of the Championship/Meet be entitled to claim an accommodation allowance up to £60 per night which shall include Breakfast. </w:t>
      </w:r>
    </w:p>
    <w:p xmlns:wp14="http://schemas.microsoft.com/office/word/2010/wordml" w:rsidP="01E029F2" w14:paraId="1756EE66" wp14:textId="39A5B4E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Where a volunteer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is required to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be at a Meet prior to 7:30am in the first morning of Meet/Championship, due to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allocated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duties/responsibilities can claim said accommodation allowance for the night before the Championships/meet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commences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BUT only if agreed in advance with the </w:t>
      </w:r>
      <w:r w:rsidRPr="01E029F2" w:rsidR="6A71F8AF">
        <w:rPr>
          <w:rFonts w:ascii="Calibri" w:hAnsi="Calibri" w:eastAsia="Calibri" w:cs="Calibri"/>
          <w:noProof w:val="0"/>
          <w:sz w:val="22"/>
          <w:szCs w:val="22"/>
          <w:lang w:val="en-GB"/>
        </w:rPr>
        <w:t>Club President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and his/her agreement will be attached to any claim. </w:t>
      </w:r>
    </w:p>
    <w:p xmlns:wp14="http://schemas.microsoft.com/office/word/2010/wordml" w:rsidP="01E029F2" w14:paraId="3387DDB3" wp14:textId="7EFE82D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Where a volunteer is staying overnight as per 1 or 2 above and claims the accommodation allowance, he/she will be entitled to claim a meal allowance of £15 – no receipt wi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ll be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required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for this claim. </w:t>
      </w:r>
    </w:p>
    <w:p xmlns:wp14="http://schemas.microsoft.com/office/word/2010/wordml" w:rsidP="01E029F2" w14:paraId="57C0CA1F" wp14:textId="636536C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Where the </w:t>
      </w:r>
      <w:r w:rsidRPr="01E029F2" w:rsidR="22B0477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Club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has to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invite officials from out with the </w:t>
      </w:r>
      <w:r w:rsidRPr="01E029F2" w:rsidR="50458E2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Club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to ensure the smooth running of the Meet/Championships then the level of expenses for accommodation where greater than </w:t>
      </w:r>
      <w:r w:rsidRPr="01E029F2" w:rsidR="4F426629">
        <w:rPr>
          <w:rFonts w:ascii="Calibri" w:hAnsi="Calibri" w:eastAsia="Calibri" w:cs="Calibri"/>
          <w:noProof w:val="0"/>
          <w:sz w:val="22"/>
          <w:szCs w:val="22"/>
          <w:lang w:val="en-GB"/>
        </w:rPr>
        <w:t>2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. above shall be at the discretion of the </w:t>
      </w:r>
      <w:r w:rsidRPr="01E029F2" w:rsidR="67B822DB">
        <w:rPr>
          <w:rFonts w:ascii="Calibri" w:hAnsi="Calibri" w:eastAsia="Calibri" w:cs="Calibri"/>
          <w:noProof w:val="0"/>
          <w:sz w:val="22"/>
          <w:szCs w:val="22"/>
          <w:lang w:val="en-GB"/>
        </w:rPr>
        <w:t>Club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01E029F2" w:rsidR="67B822DB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President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who shall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advise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the </w:t>
      </w:r>
      <w:r w:rsidRPr="01E029F2" w:rsidR="0202BA16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Club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Treasurer of the agreed rate. </w:t>
      </w:r>
    </w:p>
    <w:p xmlns:wp14="http://schemas.microsoft.com/office/word/2010/wordml" w:rsidP="01E029F2" w14:paraId="290C2AD0" wp14:textId="6C7E79C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All expenses are claimable by the entitled volunteer completing the </w:t>
      </w:r>
      <w:r w:rsidRPr="01E029F2" w:rsidR="3A239B3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M</w:t>
      </w:r>
      <w:r w:rsidRPr="01E029F2" w:rsidR="5FB60B5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WSWPC </w:t>
      </w:r>
      <w:r w:rsidRPr="01E029F2" w:rsidR="3A239B3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Expenses Claim Form</w:t>
      </w:r>
      <w:r w:rsidRPr="01E029F2" w:rsidR="3A239B3D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and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submitte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d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to the</w:t>
      </w:r>
      <w:r w:rsidRPr="01E029F2" w:rsidR="12C86F25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Club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Treasurer</w:t>
      </w:r>
      <w:r w:rsidRPr="01E029F2" w:rsidR="29E52D03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accompanied by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appropriate Receipt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s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(not credit card receipts) no later than 5 working days after the end of the Meet/Championships and will be paid by the </w:t>
      </w:r>
      <w:r w:rsidRPr="01E029F2" w:rsidR="0869507A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Club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Treasurer via Bank Transfer as soon as reasonably possible after the submission of the Expenses Form. </w:t>
      </w:r>
    </w:p>
    <w:p xmlns:wp14="http://schemas.microsoft.com/office/word/2010/wordml" w:rsidP="01E029F2" w14:paraId="2E6E9B20" wp14:textId="45BEC59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Travelling expenses can only be claimed by the driver of a vehicle, in which one or more volunteers travel to/from their homes and the meet venue. Other volunteers travelling in the vehicle can only claim the relevant accommodation/meal allowance. </w:t>
      </w:r>
    </w:p>
    <w:p xmlns:wp14="http://schemas.microsoft.com/office/word/2010/wordml" w:rsidP="01E029F2" w14:paraId="5E5787A5" wp14:textId="12909A0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01E029F2" w:rsidR="67BBC312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If required, the Club Committee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have the final say on the most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cost effective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>option</w:t>
      </w:r>
      <w:r w:rsidRPr="01E029F2" w:rsidR="3A239B3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where one exists. </w:t>
      </w:r>
    </w:p>
    <w:p w:rsidR="01E029F2" w:rsidP="01E029F2" w:rsidRDefault="01E029F2" w14:paraId="7010F5F9" w14:textId="1ACAA84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01E029F2" w:rsidP="01E029F2" w:rsidRDefault="01E029F2" w14:paraId="72C9794E" w14:textId="0BF470D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984690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0BB5EB"/>
    <w:rsid w:val="00999ACB"/>
    <w:rsid w:val="01D87AD0"/>
    <w:rsid w:val="01E029F2"/>
    <w:rsid w:val="0202BA16"/>
    <w:rsid w:val="0847BC54"/>
    <w:rsid w:val="0869507A"/>
    <w:rsid w:val="12C86F25"/>
    <w:rsid w:val="139A0BA3"/>
    <w:rsid w:val="139A0BA3"/>
    <w:rsid w:val="1535DC04"/>
    <w:rsid w:val="22B0477D"/>
    <w:rsid w:val="29E52D03"/>
    <w:rsid w:val="3A239B3D"/>
    <w:rsid w:val="3C5F59A1"/>
    <w:rsid w:val="4AC084AD"/>
    <w:rsid w:val="4F426629"/>
    <w:rsid w:val="4F93F5D0"/>
    <w:rsid w:val="4F93F5D0"/>
    <w:rsid w:val="4FE62B87"/>
    <w:rsid w:val="50458E2D"/>
    <w:rsid w:val="512FC631"/>
    <w:rsid w:val="560BB5EB"/>
    <w:rsid w:val="5BF639FC"/>
    <w:rsid w:val="5FB60B55"/>
    <w:rsid w:val="67B822DB"/>
    <w:rsid w:val="67BBC312"/>
    <w:rsid w:val="67CA57CD"/>
    <w:rsid w:val="69EDC68D"/>
    <w:rsid w:val="6A71F8AF"/>
    <w:rsid w:val="6A787AEB"/>
    <w:rsid w:val="6DB01BAD"/>
    <w:rsid w:val="6DB01BAD"/>
    <w:rsid w:val="77120704"/>
    <w:rsid w:val="77120704"/>
    <w:rsid w:val="7A49A7C6"/>
    <w:rsid w:val="7BE5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B5EB"/>
  <w15:chartTrackingRefBased/>
  <w15:docId w15:val="{78355442-9A7E-4131-9479-D96873E853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Emphasis" mc:Ignorable="w14">
    <w:name xmlns:w="http://schemas.openxmlformats.org/wordprocessingml/2006/main" w:val="Emphasis"/>
    <w:basedOn xmlns:w="http://schemas.openxmlformats.org/wordprocessingml/2006/main" w:val="DefaultParagraphFont"/>
    <w:uiPriority xmlns:w="http://schemas.openxmlformats.org/wordprocessingml/2006/main" w:val="20"/>
    <w:qFormat xmlns:w="http://schemas.openxmlformats.org/wordprocessingml/2006/main"/>
    <w:rPr xmlns:w="http://schemas.openxmlformats.org/wordprocessingml/2006/main">
      <w:i/>
      <w:i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77791cf477e84abb" Type="http://schemas.openxmlformats.org/officeDocument/2006/relationships/comments" Target="/word/comments.xml"/><Relationship Id="R939731581008443d" Type="http://schemas.microsoft.com/office/2016/09/relationships/commentsIds" Target="/word/commentsIds.xml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c63e685668704117" Type="http://schemas.microsoft.com/office/2011/relationships/people" Target="/word/people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42d94e7875474800" Type="http://schemas.microsoft.com/office/2018/08/relationships/commentsExtensible" Target="/word/commentsExtensible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d15df329a08b453d" Type="http://schemas.openxmlformats.org/officeDocument/2006/relationships/numbering" Target="/word/numbering.xml"/><Relationship Id="R09adfe6dd0d14727" Type="http://schemas.microsoft.com/office/2011/relationships/commentsExtended" Target="/word/commentsExtended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5630F4CA25241B6869796E373D0C2" ma:contentTypeVersion="13" ma:contentTypeDescription="Create a new document." ma:contentTypeScope="" ma:versionID="e3c3ad552437acea48315dfb79ae57c1">
  <xsd:schema xmlns:xsd="http://www.w3.org/2001/XMLSchema" xmlns:xs="http://www.w3.org/2001/XMLSchema" xmlns:p="http://schemas.microsoft.com/office/2006/metadata/properties" xmlns:ns2="4d3e8f28-10bf-452d-b575-8e4fda0cede4" xmlns:ns3="fdcb6d66-e0ea-44f3-9c30-4fdf7d58f82d" targetNamespace="http://schemas.microsoft.com/office/2006/metadata/properties" ma:root="true" ma:fieldsID="07fe8eb624d9ca3a4639e24cabab2584" ns2:_="" ns3:_="">
    <xsd:import namespace="4d3e8f28-10bf-452d-b575-8e4fda0cede4"/>
    <xsd:import namespace="fdcb6d66-e0ea-44f3-9c30-4fdf7d58f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e8f28-10bf-452d-b575-8e4fda0ce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b6d66-e0ea-44f3-9c30-4fdf7d58f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3CF16F-89E7-4756-B5F6-9EB01A592938}"/>
</file>

<file path=customXml/itemProps2.xml><?xml version="1.0" encoding="utf-8"?>
<ds:datastoreItem xmlns:ds="http://schemas.openxmlformats.org/officeDocument/2006/customXml" ds:itemID="{894FB3EE-B972-4D09-9BAB-6AA1328BAF62}"/>
</file>

<file path=customXml/itemProps3.xml><?xml version="1.0" encoding="utf-8"?>
<ds:datastoreItem xmlns:ds="http://schemas.openxmlformats.org/officeDocument/2006/customXml" ds:itemID="{3251A11C-5DAA-4422-848E-60EDA5E8D6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Eadie</dc:creator>
  <cp:keywords/>
  <dc:description/>
  <cp:lastModifiedBy>Ewan Eadie</cp:lastModifiedBy>
  <cp:revision>2</cp:revision>
  <dcterms:created xsi:type="dcterms:W3CDTF">2023-07-09T14:17:24Z</dcterms:created>
  <dcterms:modified xsi:type="dcterms:W3CDTF">2023-07-09T15:08:00Z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0x0101003CE5630F4CA25241B6869796E373D0C2</vt:lpwstr>
  </property>
</Properties>
</file>