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950AD" w:rsidRDefault="00045E47" w14:paraId="1F0DE75F" w14:textId="2070D583">
      <w:r w:rsidR="00E950AD">
        <w:drawing>
          <wp:inline wp14:editId="2DDC37EA" wp14:anchorId="771B2185">
            <wp:extent cx="5728771" cy="1047115"/>
            <wp:effectExtent l="0" t="0" r="5715" b="635"/>
            <wp:docPr id="1" name="Picture 1" descr="Home" title="">
              <a:hlinkClick r:id="Re46476340759411f"/>
            </wp:docPr>
            <wp:cNvGraphicFramePr>
              <a:graphicFrameLocks noChangeAspect="1"/>
            </wp:cNvGraphicFramePr>
            <a:graphic>
              <a:graphicData uri="http://schemas.openxmlformats.org/drawingml/2006/picture">
                <pic:pic>
                  <pic:nvPicPr>
                    <pic:cNvPr id="0" name="Picture 1"/>
                    <pic:cNvPicPr/>
                  </pic:nvPicPr>
                  <pic:blipFill>
                    <a:blip r:embed="R69dd0bbef0d34b9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8771" cy="1047115"/>
                    </a:xfrm>
                    <a:prstGeom prst="rect">
                      <a:avLst/>
                    </a:prstGeom>
                  </pic:spPr>
                </pic:pic>
              </a:graphicData>
            </a:graphic>
          </wp:inline>
        </w:drawing>
      </w:r>
    </w:p>
    <w:p w:rsidR="00E950AD" w:rsidRDefault="00E950AD" w14:paraId="76CD5552" w14:textId="1CAFD96F">
      <w:r>
        <w:t>Registered Charity No. SCO46868</w:t>
      </w:r>
    </w:p>
    <w:p w:rsidRPr="00E950AD" w:rsidR="00C11E87" w:rsidRDefault="00C11E87" w14:paraId="4098B592" w14:textId="3E4F3508">
      <w:pPr>
        <w:rPr>
          <w:b/>
          <w:bCs/>
          <w:sz w:val="24"/>
          <w:szCs w:val="24"/>
        </w:rPr>
      </w:pPr>
      <w:r w:rsidRPr="00E950AD">
        <w:rPr>
          <w:b/>
          <w:bCs/>
          <w:sz w:val="24"/>
          <w:szCs w:val="24"/>
        </w:rPr>
        <w:t>Menzieshill Whitehall S</w:t>
      </w:r>
      <w:r w:rsidRPr="00E950AD" w:rsidR="0084189F">
        <w:rPr>
          <w:b/>
          <w:bCs/>
          <w:sz w:val="24"/>
          <w:szCs w:val="24"/>
        </w:rPr>
        <w:t>wimming &amp; Waterpolo Club</w:t>
      </w:r>
      <w:r w:rsidRPr="00E950AD">
        <w:rPr>
          <w:b/>
          <w:bCs/>
          <w:sz w:val="24"/>
          <w:szCs w:val="24"/>
        </w:rPr>
        <w:t xml:space="preserve"> – Response to Swimming Enquiry</w:t>
      </w:r>
    </w:p>
    <w:p w:rsidR="00A411B2" w:rsidRDefault="00C11E87" w14:paraId="46786EA1" w14:textId="5D37975E">
      <w:r>
        <w:t>Thank you for your enquiry to our Swimming and Waterpolo Club.  In order to ensure that your enquiry is dealt with efficiently, it would be appreciated if you could provide us with the following information</w:t>
      </w:r>
      <w:r w:rsidR="003676B8">
        <w:t xml:space="preserve">.  </w:t>
      </w:r>
    </w:p>
    <w:p w:rsidRPr="004B4E81" w:rsidR="008D4384" w:rsidP="008D4384" w:rsidRDefault="008D4384" w14:paraId="3E7C2AD7" w14:textId="139D48B7">
      <w:pPr>
        <w:rPr>
          <w:rFonts w:cstheme="minorHAnsi"/>
          <w:b/>
          <w:color w:val="000000"/>
          <w:shd w:val="clear" w:color="auto" w:fill="FFFFFF"/>
        </w:rPr>
      </w:pPr>
      <w:r w:rsidRPr="004B4E81">
        <w:rPr>
          <w:rFonts w:cstheme="minorHAnsi"/>
          <w:b/>
          <w:color w:val="000000"/>
          <w:shd w:val="clear" w:color="auto" w:fill="FFFFFF"/>
        </w:rPr>
        <w:t>Please reply within a 2-week period</w:t>
      </w:r>
      <w:r>
        <w:rPr>
          <w:rFonts w:cstheme="minorHAnsi"/>
          <w:b/>
          <w:color w:val="000000"/>
          <w:shd w:val="clear" w:color="auto" w:fill="FFFFFF"/>
        </w:rPr>
        <w:t xml:space="preserve">.  </w:t>
      </w:r>
      <w:r w:rsidRPr="004B4E81">
        <w:rPr>
          <w:rFonts w:cstheme="minorHAnsi"/>
          <w:b/>
          <w:color w:val="000000"/>
          <w:shd w:val="clear" w:color="auto" w:fill="FFFFFF"/>
        </w:rPr>
        <w:t>If the form is not returned, we will assume that you no longer wish to join the club.</w:t>
      </w:r>
    </w:p>
    <w:p w:rsidRPr="00FD5746" w:rsidR="004B4E81" w:rsidRDefault="003676B8" w14:paraId="52A6161F" w14:textId="343E4498">
      <w:pPr>
        <w:rPr>
          <w:color w:val="2F5496" w:themeColor="accent1" w:themeShade="BF"/>
        </w:rPr>
      </w:pPr>
      <w:r>
        <w:t xml:space="preserve">Please return this </w:t>
      </w:r>
      <w:r w:rsidR="00A411B2">
        <w:t xml:space="preserve">completed </w:t>
      </w:r>
      <w:r>
        <w:t xml:space="preserve">form to </w:t>
      </w:r>
      <w:hyperlink w:history="1" r:id="rId9">
        <w:r w:rsidRPr="00F71E86" w:rsidR="004B4E81">
          <w:rPr>
            <w:rStyle w:val="Hyperlink"/>
          </w:rPr>
          <w:t>lts@menzieshillwhitehall.co.uk</w:t>
        </w:r>
      </w:hyperlink>
    </w:p>
    <w:tbl>
      <w:tblPr>
        <w:tblStyle w:val="TableGrid"/>
        <w:tblW w:w="0" w:type="auto"/>
        <w:tblLook w:val="04A0" w:firstRow="1" w:lastRow="0" w:firstColumn="1" w:lastColumn="0" w:noHBand="0" w:noVBand="1"/>
      </w:tblPr>
      <w:tblGrid>
        <w:gridCol w:w="3539"/>
        <w:gridCol w:w="5477"/>
      </w:tblGrid>
      <w:tr w:rsidR="00F30807" w:rsidTr="00526A21" w14:paraId="5651BE75" w14:textId="77777777">
        <w:tc>
          <w:tcPr>
            <w:tcW w:w="3539" w:type="dxa"/>
            <w:shd w:val="clear" w:color="auto" w:fill="D9E2F3" w:themeFill="accent1" w:themeFillTint="33"/>
          </w:tcPr>
          <w:p w:rsidRPr="0084189F" w:rsidR="00F30807" w:rsidRDefault="006D73A7" w14:paraId="22C9AB90" w14:textId="216C4130">
            <w:pPr>
              <w:rPr>
                <w:b/>
                <w:bCs/>
                <w:sz w:val="24"/>
                <w:szCs w:val="24"/>
              </w:rPr>
            </w:pPr>
            <w:r>
              <w:rPr>
                <w:b/>
                <w:bCs/>
                <w:sz w:val="24"/>
                <w:szCs w:val="24"/>
              </w:rPr>
              <w:t>Parent/Carer’s C</w:t>
            </w:r>
            <w:r w:rsidRPr="0084189F" w:rsidR="00150BC7">
              <w:rPr>
                <w:b/>
                <w:bCs/>
                <w:sz w:val="24"/>
                <w:szCs w:val="24"/>
              </w:rPr>
              <w:t>ontact Details</w:t>
            </w:r>
          </w:p>
        </w:tc>
        <w:tc>
          <w:tcPr>
            <w:tcW w:w="5477" w:type="dxa"/>
            <w:shd w:val="clear" w:color="auto" w:fill="D9E2F3" w:themeFill="accent1" w:themeFillTint="33"/>
          </w:tcPr>
          <w:p w:rsidR="00F30807" w:rsidRDefault="00F30807" w14:paraId="2DC76A9C" w14:textId="77777777"/>
        </w:tc>
      </w:tr>
      <w:tr w:rsidR="00F30807" w:rsidTr="00526A21" w14:paraId="3AC5676E" w14:textId="77777777">
        <w:tc>
          <w:tcPr>
            <w:tcW w:w="3539" w:type="dxa"/>
          </w:tcPr>
          <w:p w:rsidRPr="00526A21" w:rsidR="00F30807" w:rsidP="00150BC7" w:rsidRDefault="00A574C4" w14:paraId="19047BE7" w14:textId="7238B0EF">
            <w:pPr>
              <w:rPr>
                <w:sz w:val="24"/>
                <w:szCs w:val="24"/>
              </w:rPr>
            </w:pPr>
            <w:r>
              <w:rPr>
                <w:sz w:val="24"/>
                <w:szCs w:val="24"/>
              </w:rPr>
              <w:t>N</w:t>
            </w:r>
            <w:r w:rsidRPr="00526A21" w:rsidR="00150BC7">
              <w:rPr>
                <w:sz w:val="24"/>
                <w:szCs w:val="24"/>
              </w:rPr>
              <w:t>ame</w:t>
            </w:r>
          </w:p>
        </w:tc>
        <w:tc>
          <w:tcPr>
            <w:tcW w:w="5477" w:type="dxa"/>
          </w:tcPr>
          <w:p w:rsidR="00F30807" w:rsidRDefault="00F30807" w14:paraId="5C1207E3" w14:textId="575F7C90"/>
        </w:tc>
      </w:tr>
      <w:tr w:rsidR="00F30807" w:rsidTr="00526A21" w14:paraId="5723650E" w14:textId="77777777">
        <w:tc>
          <w:tcPr>
            <w:tcW w:w="3539" w:type="dxa"/>
          </w:tcPr>
          <w:p w:rsidRPr="00526A21" w:rsidR="00F30807" w:rsidP="00150BC7" w:rsidRDefault="00A574C4" w14:paraId="421DCA3E" w14:textId="02C46A74">
            <w:pPr>
              <w:rPr>
                <w:sz w:val="24"/>
                <w:szCs w:val="24"/>
              </w:rPr>
            </w:pPr>
            <w:r>
              <w:rPr>
                <w:sz w:val="24"/>
                <w:szCs w:val="24"/>
              </w:rPr>
              <w:t>T</w:t>
            </w:r>
            <w:r w:rsidRPr="00526A21" w:rsidR="00150BC7">
              <w:rPr>
                <w:sz w:val="24"/>
                <w:szCs w:val="24"/>
              </w:rPr>
              <w:t>elephone number</w:t>
            </w:r>
          </w:p>
        </w:tc>
        <w:tc>
          <w:tcPr>
            <w:tcW w:w="5477" w:type="dxa"/>
          </w:tcPr>
          <w:p w:rsidR="00F30807" w:rsidRDefault="00F30807" w14:paraId="0BE479DA" w14:textId="431DBBD7"/>
        </w:tc>
      </w:tr>
      <w:tr w:rsidR="00F30807" w:rsidTr="00526A21" w14:paraId="2728ED01" w14:textId="77777777">
        <w:tc>
          <w:tcPr>
            <w:tcW w:w="3539" w:type="dxa"/>
          </w:tcPr>
          <w:p w:rsidRPr="00526A21" w:rsidR="00F30807" w:rsidRDefault="00A574C4" w14:paraId="03E8A128" w14:textId="3D539EC7">
            <w:pPr>
              <w:rPr>
                <w:sz w:val="24"/>
                <w:szCs w:val="24"/>
              </w:rPr>
            </w:pPr>
            <w:r>
              <w:rPr>
                <w:sz w:val="24"/>
                <w:szCs w:val="24"/>
              </w:rPr>
              <w:t>E</w:t>
            </w:r>
            <w:r w:rsidRPr="00526A21" w:rsidR="00150BC7">
              <w:rPr>
                <w:sz w:val="24"/>
                <w:szCs w:val="24"/>
              </w:rPr>
              <w:t>mail address</w:t>
            </w:r>
          </w:p>
        </w:tc>
        <w:tc>
          <w:tcPr>
            <w:tcW w:w="5477" w:type="dxa"/>
          </w:tcPr>
          <w:p w:rsidR="00F30807" w:rsidRDefault="00F30807" w14:paraId="0E7B318F" w14:textId="78E4550E"/>
        </w:tc>
      </w:tr>
    </w:tbl>
    <w:p w:rsidR="00C11E87" w:rsidP="5BC98AA2" w:rsidRDefault="00C11E87" w14:paraId="59076B71" w14:textId="785A4500">
      <w:pPr>
        <w:rPr>
          <w:sz w:val="16"/>
          <w:szCs w:val="16"/>
        </w:rPr>
      </w:pPr>
      <w:r>
        <w:tab/>
      </w:r>
      <w:r>
        <w:tab/>
      </w:r>
    </w:p>
    <w:tbl>
      <w:tblPr>
        <w:tblStyle w:val="TableGrid"/>
        <w:tblW w:w="0" w:type="auto"/>
        <w:tblLook w:val="04A0" w:firstRow="1" w:lastRow="0" w:firstColumn="1" w:lastColumn="0" w:noHBand="0" w:noVBand="1"/>
      </w:tblPr>
      <w:tblGrid>
        <w:gridCol w:w="3539"/>
        <w:gridCol w:w="1559"/>
        <w:gridCol w:w="3918"/>
      </w:tblGrid>
      <w:tr w:rsidR="00150BC7" w:rsidTr="00526A21" w14:paraId="451C350D" w14:textId="77777777">
        <w:tc>
          <w:tcPr>
            <w:tcW w:w="3539" w:type="dxa"/>
            <w:shd w:val="clear" w:color="auto" w:fill="D9E2F3" w:themeFill="accent1" w:themeFillTint="33"/>
          </w:tcPr>
          <w:p w:rsidRPr="0084189F" w:rsidR="00150BC7" w:rsidRDefault="00150BC7" w14:paraId="19DD349D" w14:textId="77E1B641">
            <w:pPr>
              <w:rPr>
                <w:b/>
                <w:bCs/>
                <w:sz w:val="24"/>
                <w:szCs w:val="24"/>
              </w:rPr>
            </w:pPr>
            <w:r w:rsidRPr="0084189F">
              <w:rPr>
                <w:b/>
                <w:bCs/>
                <w:sz w:val="24"/>
                <w:szCs w:val="24"/>
              </w:rPr>
              <w:t>Swimmer’s Details</w:t>
            </w:r>
          </w:p>
        </w:tc>
        <w:tc>
          <w:tcPr>
            <w:tcW w:w="5477" w:type="dxa"/>
            <w:gridSpan w:val="2"/>
            <w:shd w:val="clear" w:color="auto" w:fill="D9E2F3" w:themeFill="accent1" w:themeFillTint="33"/>
          </w:tcPr>
          <w:p w:rsidR="00150BC7" w:rsidRDefault="00150BC7" w14:paraId="5638337D" w14:textId="77777777"/>
        </w:tc>
      </w:tr>
      <w:tr w:rsidR="00150BC7" w:rsidTr="00526A21" w14:paraId="32377BF8" w14:textId="77777777">
        <w:tc>
          <w:tcPr>
            <w:tcW w:w="3539" w:type="dxa"/>
          </w:tcPr>
          <w:p w:rsidRPr="00526A21" w:rsidR="00150BC7" w:rsidRDefault="00526A21" w14:paraId="662C0A1D" w14:textId="1819F998">
            <w:pPr>
              <w:rPr>
                <w:sz w:val="24"/>
                <w:szCs w:val="24"/>
              </w:rPr>
            </w:pPr>
            <w:r w:rsidRPr="00526A21">
              <w:rPr>
                <w:sz w:val="24"/>
                <w:szCs w:val="24"/>
              </w:rPr>
              <w:t>N</w:t>
            </w:r>
            <w:r w:rsidRPr="00526A21" w:rsidR="00150BC7">
              <w:rPr>
                <w:sz w:val="24"/>
                <w:szCs w:val="24"/>
              </w:rPr>
              <w:t>ame</w:t>
            </w:r>
          </w:p>
        </w:tc>
        <w:tc>
          <w:tcPr>
            <w:tcW w:w="5477" w:type="dxa"/>
            <w:gridSpan w:val="2"/>
          </w:tcPr>
          <w:p w:rsidR="00150BC7" w:rsidRDefault="00150BC7" w14:paraId="428CE4EF" w14:textId="7219F21A"/>
        </w:tc>
      </w:tr>
      <w:tr w:rsidR="00150BC7" w:rsidTr="00526A21" w14:paraId="139A3DA0" w14:textId="77777777">
        <w:tc>
          <w:tcPr>
            <w:tcW w:w="3539" w:type="dxa"/>
          </w:tcPr>
          <w:p w:rsidRPr="00526A21" w:rsidR="00150BC7" w:rsidRDefault="00526A21" w14:paraId="159B9617" w14:textId="64C3A3E8">
            <w:pPr>
              <w:rPr>
                <w:sz w:val="24"/>
                <w:szCs w:val="24"/>
              </w:rPr>
            </w:pPr>
            <w:r w:rsidRPr="00526A21">
              <w:rPr>
                <w:sz w:val="24"/>
                <w:szCs w:val="24"/>
              </w:rPr>
              <w:t>D</w:t>
            </w:r>
            <w:r w:rsidRPr="00526A21" w:rsidR="00150BC7">
              <w:rPr>
                <w:sz w:val="24"/>
                <w:szCs w:val="24"/>
              </w:rPr>
              <w:t>ate of birth</w:t>
            </w:r>
          </w:p>
        </w:tc>
        <w:tc>
          <w:tcPr>
            <w:tcW w:w="5477" w:type="dxa"/>
            <w:gridSpan w:val="2"/>
          </w:tcPr>
          <w:p w:rsidR="00150BC7" w:rsidRDefault="00150BC7" w14:paraId="0CD99E4A" w14:textId="299844C9"/>
        </w:tc>
      </w:tr>
      <w:tr w:rsidR="00150BC7" w:rsidTr="00526A21" w14:paraId="218F814A" w14:textId="77777777">
        <w:tc>
          <w:tcPr>
            <w:tcW w:w="3539" w:type="dxa"/>
          </w:tcPr>
          <w:p w:rsidRPr="00526A21" w:rsidR="00526A21" w:rsidRDefault="00FD5746" w14:paraId="1F3AD435" w14:textId="0A8DC686">
            <w:pPr>
              <w:rPr>
                <w:sz w:val="24"/>
                <w:szCs w:val="24"/>
              </w:rPr>
            </w:pPr>
            <w:r>
              <w:rPr>
                <w:sz w:val="24"/>
                <w:szCs w:val="24"/>
              </w:rPr>
              <w:t>Previous swimming levels</w:t>
            </w:r>
            <w:r w:rsidR="002D3B8C">
              <w:rPr>
                <w:sz w:val="24"/>
                <w:szCs w:val="24"/>
              </w:rPr>
              <w:t xml:space="preserve"> achieved? Please specify club and pool used </w:t>
            </w:r>
          </w:p>
        </w:tc>
        <w:tc>
          <w:tcPr>
            <w:tcW w:w="5477" w:type="dxa"/>
            <w:gridSpan w:val="2"/>
          </w:tcPr>
          <w:p w:rsidRPr="00157B39" w:rsidR="00157B39" w:rsidRDefault="00157B39" w14:paraId="2EEBA7C2" w14:textId="6F682470">
            <w:pPr>
              <w:rPr>
                <w:rFonts w:cstheme="minorHAnsi"/>
              </w:rPr>
            </w:pPr>
          </w:p>
        </w:tc>
      </w:tr>
      <w:tr w:rsidR="00FD5746" w:rsidTr="00FD5746" w14:paraId="021E4565" w14:textId="77777777">
        <w:trPr>
          <w:trHeight w:val="100"/>
        </w:trPr>
        <w:tc>
          <w:tcPr>
            <w:tcW w:w="3539" w:type="dxa"/>
            <w:vMerge w:val="restart"/>
          </w:tcPr>
          <w:p w:rsidRPr="00526A21" w:rsidR="00FD5746" w:rsidP="00150BC7" w:rsidRDefault="00FD5746" w14:paraId="1F684C24" w14:textId="27CA9960">
            <w:pPr>
              <w:rPr>
                <w:sz w:val="24"/>
                <w:szCs w:val="24"/>
              </w:rPr>
            </w:pPr>
            <w:r>
              <w:rPr>
                <w:sz w:val="24"/>
                <w:szCs w:val="24"/>
              </w:rPr>
              <w:t>Current swim ability if applicable:</w:t>
            </w:r>
          </w:p>
        </w:tc>
        <w:tc>
          <w:tcPr>
            <w:tcW w:w="1559" w:type="dxa"/>
          </w:tcPr>
          <w:p w:rsidR="00FD5746" w:rsidRDefault="00FD5746" w14:paraId="3B09EE4F" w14:textId="389ED9EA">
            <w:r>
              <w:t>Stroke</w:t>
            </w:r>
          </w:p>
        </w:tc>
        <w:tc>
          <w:tcPr>
            <w:tcW w:w="3918" w:type="dxa"/>
          </w:tcPr>
          <w:p w:rsidR="00FD5746" w:rsidRDefault="00FD5746" w14:paraId="7F3DD4EB" w14:textId="06F1977D">
            <w:r>
              <w:t>Distance achieved (metres)</w:t>
            </w:r>
          </w:p>
        </w:tc>
      </w:tr>
      <w:tr w:rsidR="00FD5746" w:rsidTr="00FD5746" w14:paraId="6E5C6617" w14:textId="77777777">
        <w:trPr>
          <w:trHeight w:val="100"/>
        </w:trPr>
        <w:tc>
          <w:tcPr>
            <w:tcW w:w="3539" w:type="dxa"/>
            <w:vMerge/>
          </w:tcPr>
          <w:p w:rsidR="00FD5746" w:rsidP="00150BC7" w:rsidRDefault="00FD5746" w14:paraId="6ED17749" w14:textId="77777777">
            <w:pPr>
              <w:rPr>
                <w:sz w:val="24"/>
                <w:szCs w:val="24"/>
              </w:rPr>
            </w:pPr>
          </w:p>
        </w:tc>
        <w:tc>
          <w:tcPr>
            <w:tcW w:w="1559" w:type="dxa"/>
          </w:tcPr>
          <w:p w:rsidR="00FD5746" w:rsidRDefault="00FD5746" w14:paraId="1C616769" w14:textId="5026B0C7">
            <w:r>
              <w:t>Front Crawl</w:t>
            </w:r>
          </w:p>
        </w:tc>
        <w:tc>
          <w:tcPr>
            <w:tcW w:w="3918" w:type="dxa"/>
          </w:tcPr>
          <w:p w:rsidR="00FD5746" w:rsidRDefault="00FD5746" w14:paraId="74DA1B76" w14:textId="5A878760"/>
        </w:tc>
      </w:tr>
      <w:tr w:rsidR="00FD5746" w:rsidTr="00FD5746" w14:paraId="5034CAD4" w14:textId="77777777">
        <w:trPr>
          <w:trHeight w:val="100"/>
        </w:trPr>
        <w:tc>
          <w:tcPr>
            <w:tcW w:w="3539" w:type="dxa"/>
            <w:vMerge/>
          </w:tcPr>
          <w:p w:rsidR="00FD5746" w:rsidP="00150BC7" w:rsidRDefault="00FD5746" w14:paraId="69C573AB" w14:textId="77777777">
            <w:pPr>
              <w:rPr>
                <w:sz w:val="24"/>
                <w:szCs w:val="24"/>
              </w:rPr>
            </w:pPr>
          </w:p>
        </w:tc>
        <w:tc>
          <w:tcPr>
            <w:tcW w:w="1559" w:type="dxa"/>
          </w:tcPr>
          <w:p w:rsidR="00FD5746" w:rsidRDefault="00FD5746" w14:paraId="2BC909BE" w14:textId="69C3E50E">
            <w:r>
              <w:t>Back Stroke</w:t>
            </w:r>
          </w:p>
        </w:tc>
        <w:tc>
          <w:tcPr>
            <w:tcW w:w="3918" w:type="dxa"/>
          </w:tcPr>
          <w:p w:rsidR="00FD5746" w:rsidRDefault="00FD5746" w14:paraId="56F355F0" w14:textId="394BCB75"/>
        </w:tc>
      </w:tr>
      <w:tr w:rsidR="00FD5746" w:rsidTr="00FD5746" w14:paraId="5C36EF3D" w14:textId="77777777">
        <w:trPr>
          <w:trHeight w:val="100"/>
        </w:trPr>
        <w:tc>
          <w:tcPr>
            <w:tcW w:w="3539" w:type="dxa"/>
            <w:vMerge/>
          </w:tcPr>
          <w:p w:rsidR="00FD5746" w:rsidP="00150BC7" w:rsidRDefault="00FD5746" w14:paraId="3D37EA2F" w14:textId="77777777">
            <w:pPr>
              <w:rPr>
                <w:sz w:val="24"/>
                <w:szCs w:val="24"/>
              </w:rPr>
            </w:pPr>
          </w:p>
        </w:tc>
        <w:tc>
          <w:tcPr>
            <w:tcW w:w="1559" w:type="dxa"/>
          </w:tcPr>
          <w:p w:rsidR="00FD5746" w:rsidRDefault="00FD5746" w14:paraId="251FE0FF" w14:textId="5FEE44FA">
            <w:r>
              <w:t>Breast Stroke</w:t>
            </w:r>
          </w:p>
        </w:tc>
        <w:tc>
          <w:tcPr>
            <w:tcW w:w="3918" w:type="dxa"/>
          </w:tcPr>
          <w:p w:rsidR="00FD5746" w:rsidRDefault="00FD5746" w14:paraId="53075AE5" w14:textId="77777777"/>
        </w:tc>
      </w:tr>
      <w:tr w:rsidR="00FD5746" w:rsidTr="00526A21" w14:paraId="6C3FFAB4" w14:textId="77777777">
        <w:tc>
          <w:tcPr>
            <w:tcW w:w="3539" w:type="dxa"/>
          </w:tcPr>
          <w:p w:rsidRPr="00526A21" w:rsidR="00FD5746" w:rsidP="00150BC7" w:rsidRDefault="00FD5746" w14:paraId="1F1B4693" w14:textId="73DB043B">
            <w:pPr>
              <w:rPr>
                <w:sz w:val="24"/>
                <w:szCs w:val="24"/>
              </w:rPr>
            </w:pPr>
            <w:r>
              <w:rPr>
                <w:sz w:val="24"/>
                <w:szCs w:val="24"/>
              </w:rPr>
              <w:t>How confident and comfortable are they in the water, putting their face in the water?</w:t>
            </w:r>
          </w:p>
        </w:tc>
        <w:tc>
          <w:tcPr>
            <w:tcW w:w="5477" w:type="dxa"/>
            <w:gridSpan w:val="2"/>
          </w:tcPr>
          <w:p w:rsidR="00FD5746" w:rsidRDefault="00FD5746" w14:paraId="746F4892" w14:textId="77777777"/>
        </w:tc>
      </w:tr>
      <w:tr w:rsidR="00150BC7" w:rsidTr="00526A21" w14:paraId="056DEEB5" w14:textId="77777777">
        <w:tc>
          <w:tcPr>
            <w:tcW w:w="3539" w:type="dxa"/>
          </w:tcPr>
          <w:p w:rsidRPr="00526A21" w:rsidR="00526A21" w:rsidP="00150BC7" w:rsidRDefault="00150BC7" w14:paraId="350B6E44" w14:textId="4BFF1401">
            <w:pPr>
              <w:rPr>
                <w:sz w:val="24"/>
                <w:szCs w:val="24"/>
              </w:rPr>
            </w:pPr>
            <w:r w:rsidRPr="00526A21">
              <w:rPr>
                <w:sz w:val="24"/>
                <w:szCs w:val="24"/>
              </w:rPr>
              <w:t>School currently attending or planning to attend (with start date)</w:t>
            </w:r>
          </w:p>
        </w:tc>
        <w:tc>
          <w:tcPr>
            <w:tcW w:w="5477" w:type="dxa"/>
            <w:gridSpan w:val="2"/>
          </w:tcPr>
          <w:p w:rsidR="00150BC7" w:rsidRDefault="00150BC7" w14:paraId="1291FB9A" w14:textId="094AD1E1"/>
        </w:tc>
      </w:tr>
    </w:tbl>
    <w:p w:rsidR="0084189F" w:rsidRDefault="0084189F" w14:paraId="465344FD" w14:textId="07616A4D">
      <w:r>
        <w:t xml:space="preserve">We will contact you as soon as we can to inform you of the next steps which may be inviting you/your swimmer along for a brief </w:t>
      </w:r>
      <w:r w:rsidR="00FF2BEC">
        <w:t xml:space="preserve">swimming </w:t>
      </w:r>
      <w:r>
        <w:t>assessment or placing them on the Learn to Swim waiting list.</w:t>
      </w:r>
    </w:p>
    <w:p w:rsidRPr="00157B39" w:rsidR="004B4E81" w:rsidP="008D4384" w:rsidRDefault="0050244A" w14:paraId="09D3104C" w14:textId="07DD94DD">
      <w:pPr/>
      <w:r w:rsidR="0084189F">
        <w:rPr/>
        <w:t>Thank you for your enquiry.</w:t>
      </w:r>
      <w:r>
        <w:br/>
      </w:r>
      <w:r w:rsidRPr="5BC98AA2" w:rsidR="0050244A">
        <w:rPr>
          <w:b w:val="1"/>
          <w:bCs w:val="1"/>
          <w:i w:val="1"/>
          <w:iCs w:val="1"/>
        </w:rPr>
        <w:t xml:space="preserve">The </w:t>
      </w:r>
      <w:r w:rsidRPr="5BC98AA2" w:rsidR="00CC22AE">
        <w:rPr>
          <w:b w:val="1"/>
          <w:bCs w:val="1"/>
          <w:i w:val="1"/>
          <w:iCs w:val="1"/>
        </w:rPr>
        <w:t>Teaching/C</w:t>
      </w:r>
      <w:r w:rsidRPr="5BC98AA2" w:rsidR="0050244A">
        <w:rPr>
          <w:b w:val="1"/>
          <w:bCs w:val="1"/>
          <w:i w:val="1"/>
          <w:iCs w:val="1"/>
        </w:rPr>
        <w:t>oaching Team</w:t>
      </w:r>
      <w:r w:rsidRPr="5BC98AA2" w:rsidR="00CC22AE">
        <w:rPr>
          <w:b w:val="1"/>
          <w:bCs w:val="1"/>
          <w:i w:val="1"/>
          <w:iCs w:val="1"/>
        </w:rPr>
        <w:t>!</w:t>
      </w:r>
    </w:p>
    <w:p w:rsidR="5A5D1D5B" w:rsidP="5BC98AA2" w:rsidRDefault="5A5D1D5B" w14:paraId="4E1EB1B8" w14:textId="217AD893">
      <w:pPr>
        <w:spacing w:after="160" w:line="259" w:lineRule="auto"/>
        <w:rPr>
          <w:rFonts w:ascii="Calibri" w:hAnsi="Calibri" w:eastAsia="Calibri" w:cs="Calibri"/>
          <w:b w:val="1"/>
          <w:bCs w:val="1"/>
          <w:i w:val="1"/>
          <w:iCs w:val="1"/>
          <w:caps w:val="0"/>
          <w:smallCaps w:val="0"/>
          <w:noProof w:val="0"/>
          <w:color w:val="000000" w:themeColor="text1" w:themeTint="FF" w:themeShade="FF"/>
          <w:sz w:val="22"/>
          <w:szCs w:val="22"/>
          <w:lang w:val="en-GB"/>
        </w:rPr>
      </w:pPr>
      <w:r w:rsidRPr="5BC98AA2" w:rsidR="5A5D1D5B">
        <w:rPr>
          <w:rFonts w:ascii="Calibri" w:hAnsi="Calibri" w:eastAsia="Calibri" w:cs="Calibri"/>
          <w:b w:val="1"/>
          <w:bCs w:val="1"/>
          <w:i w:val="1"/>
          <w:iCs w:val="1"/>
          <w:caps w:val="0"/>
          <w:smallCaps w:val="0"/>
          <w:noProof w:val="0"/>
          <w:color w:val="000000" w:themeColor="text1" w:themeTint="FF" w:themeShade="FF"/>
          <w:sz w:val="22"/>
          <w:szCs w:val="22"/>
          <w:lang w:val="en-GB"/>
        </w:rPr>
        <w:t>P.s.</w:t>
      </w:r>
      <w:r w:rsidRPr="5BC98AA2" w:rsidR="5A5D1D5B">
        <w:rPr>
          <w:rFonts w:ascii="Calibri" w:hAnsi="Calibri" w:eastAsia="Calibri" w:cs="Calibri"/>
          <w:b w:val="1"/>
          <w:bCs w:val="1"/>
          <w:i w:val="1"/>
          <w:iCs w:val="1"/>
          <w:caps w:val="0"/>
          <w:smallCaps w:val="0"/>
          <w:noProof w:val="0"/>
          <w:color w:val="000000" w:themeColor="text1" w:themeTint="FF" w:themeShade="FF"/>
          <w:sz w:val="22"/>
          <w:szCs w:val="22"/>
          <w:lang w:val="en-GB"/>
        </w:rPr>
        <w:t xml:space="preserve"> DID YOU KNOW all our coaches, poolside helpers, technical officials and committee members are volunteers? Our club runs on our volunteers, why not spend some of your time with us?</w:t>
      </w:r>
    </w:p>
    <w:sectPr w:rsidRPr="00157B39" w:rsidR="004B4E8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87"/>
    <w:rsid w:val="000128C3"/>
    <w:rsid w:val="00023679"/>
    <w:rsid w:val="00045E47"/>
    <w:rsid w:val="00050386"/>
    <w:rsid w:val="00120B9A"/>
    <w:rsid w:val="00150BC7"/>
    <w:rsid w:val="00157B39"/>
    <w:rsid w:val="001F0FF0"/>
    <w:rsid w:val="0028065D"/>
    <w:rsid w:val="002B53E7"/>
    <w:rsid w:val="002C25E0"/>
    <w:rsid w:val="002D3B8C"/>
    <w:rsid w:val="003676B8"/>
    <w:rsid w:val="004B4E81"/>
    <w:rsid w:val="004C1AA7"/>
    <w:rsid w:val="0050244A"/>
    <w:rsid w:val="00511449"/>
    <w:rsid w:val="005259B2"/>
    <w:rsid w:val="00526A21"/>
    <w:rsid w:val="0059211B"/>
    <w:rsid w:val="006D4532"/>
    <w:rsid w:val="006D73A7"/>
    <w:rsid w:val="007D3622"/>
    <w:rsid w:val="00810F3D"/>
    <w:rsid w:val="00813FA1"/>
    <w:rsid w:val="0084189F"/>
    <w:rsid w:val="00866EE7"/>
    <w:rsid w:val="008D4384"/>
    <w:rsid w:val="009B29CA"/>
    <w:rsid w:val="009D2BFE"/>
    <w:rsid w:val="00A411B2"/>
    <w:rsid w:val="00A574C4"/>
    <w:rsid w:val="00A763D5"/>
    <w:rsid w:val="00AA70F4"/>
    <w:rsid w:val="00C11E87"/>
    <w:rsid w:val="00C4661A"/>
    <w:rsid w:val="00CC22AE"/>
    <w:rsid w:val="00CC76D1"/>
    <w:rsid w:val="00D11029"/>
    <w:rsid w:val="00E950AD"/>
    <w:rsid w:val="00ED0F11"/>
    <w:rsid w:val="00EE7FE8"/>
    <w:rsid w:val="00F30807"/>
    <w:rsid w:val="00FD5746"/>
    <w:rsid w:val="00FF2BEC"/>
    <w:rsid w:val="08F73B27"/>
    <w:rsid w:val="517C2E85"/>
    <w:rsid w:val="5A5D1D5B"/>
    <w:rsid w:val="5BC98AA2"/>
    <w:rsid w:val="6C13CF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27CD"/>
  <w15:chartTrackingRefBased/>
  <w15:docId w15:val="{B728D788-0229-4ABB-896F-AE164DBC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308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F0F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0FF0"/>
    <w:rPr>
      <w:rFonts w:ascii="Segoe UI" w:hAnsi="Segoe UI" w:cs="Segoe UI"/>
      <w:sz w:val="18"/>
      <w:szCs w:val="18"/>
    </w:rPr>
  </w:style>
  <w:style w:type="character" w:styleId="Hyperlink">
    <w:name w:val="Hyperlink"/>
    <w:basedOn w:val="DefaultParagraphFont"/>
    <w:uiPriority w:val="99"/>
    <w:unhideWhenUsed/>
    <w:rsid w:val="004B4E81"/>
    <w:rPr>
      <w:color w:val="0563C1" w:themeColor="hyperlink"/>
      <w:u w:val="single"/>
    </w:rPr>
  </w:style>
  <w:style w:type="character" w:styleId="UnresolvedMention">
    <w:name w:val="Unresolved Mention"/>
    <w:basedOn w:val="DefaultParagraphFont"/>
    <w:uiPriority w:val="99"/>
    <w:semiHidden/>
    <w:unhideWhenUsed/>
    <w:rsid w:val="004B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about:blank" TargetMode="External" Id="rId9" /><Relationship Type="http://schemas.openxmlformats.org/officeDocument/2006/relationships/image" Target="/media/image2.png" Id="R69dd0bbef0d34b96" /><Relationship Type="http://schemas.openxmlformats.org/officeDocument/2006/relationships/hyperlink" Target="about:blank" TargetMode="External" Id="Re4647634075941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5630F4CA25241B6869796E373D0C2" ma:contentTypeVersion="14" ma:contentTypeDescription="Create a new document." ma:contentTypeScope="" ma:versionID="9c9609db2c46d8078b6753b2b7c72ebd">
  <xsd:schema xmlns:xsd="http://www.w3.org/2001/XMLSchema" xmlns:xs="http://www.w3.org/2001/XMLSchema" xmlns:p="http://schemas.microsoft.com/office/2006/metadata/properties" xmlns:ns2="4d3e8f28-10bf-452d-b575-8e4fda0cede4" xmlns:ns3="fdcb6d66-e0ea-44f3-9c30-4fdf7d58f82d" targetNamespace="http://schemas.microsoft.com/office/2006/metadata/properties" ma:root="true" ma:fieldsID="ecf512d723d94c9262a3971d8d249a2d" ns2:_="" ns3:_="">
    <xsd:import namespace="4d3e8f28-10bf-452d-b575-8e4fda0cede4"/>
    <xsd:import namespace="fdcb6d66-e0ea-44f3-9c30-4fdf7d58f8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e8f28-10bf-452d-b575-8e4fda0ce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b6d66-e0ea-44f3-9c30-4fdf7d58f8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C284C-ED4D-457A-87C1-08B004ADF61D}"/>
</file>

<file path=customXml/itemProps2.xml><?xml version="1.0" encoding="utf-8"?>
<ds:datastoreItem xmlns:ds="http://schemas.openxmlformats.org/officeDocument/2006/customXml" ds:itemID="{174A712C-208C-45CA-B62A-DFA0663DA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C743D-2D5D-48D6-A71D-DD745F97C6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Robertson</dc:creator>
  <cp:keywords/>
  <dc:description/>
  <cp:lastModifiedBy>Ewan Eadie</cp:lastModifiedBy>
  <cp:revision>4</cp:revision>
  <dcterms:created xsi:type="dcterms:W3CDTF">2023-06-07T21:05:00Z</dcterms:created>
  <dcterms:modified xsi:type="dcterms:W3CDTF">2023-06-07T21:08:05Z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0x0101003CE5630F4CA25241B6869796E373D0C2</vt:lpwstr>
  </property>
</Properties>
</file>